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6D2" w:rsidRDefault="00D416D2" w:rsidP="00D416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31</w:t>
      </w:r>
      <w:r>
        <w:rPr>
          <w:rFonts w:ascii="Times New Roman" w:hAnsi="Times New Roman" w:cs="Times New Roman"/>
          <w:sz w:val="24"/>
          <w:szCs w:val="24"/>
        </w:rPr>
        <w:t>__ ________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05</w: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року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16D2" w:rsidRDefault="00D416D2" w:rsidP="00D416D2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tblpY="-855"/>
        <w:tblW w:w="5136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</w:tblGrid>
      <w:tr w:rsidR="00D416D2" w:rsidTr="00D416D2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D416D2" w:rsidRDefault="00D416D2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416D2" w:rsidRDefault="00D416D2">
            <w:pPr>
              <w:spacing w:before="60" w:after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ЗАТВЕРДЖУЮ</w:t>
            </w:r>
          </w:p>
          <w:p w:rsidR="00D416D2" w:rsidRDefault="00D416D2">
            <w:pPr>
              <w:spacing w:before="60"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Начальник Відділу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Держгеокадастру</w:t>
            </w:r>
            <w:proofErr w:type="spellEnd"/>
          </w:p>
          <w:p w:rsidR="00D416D2" w:rsidRDefault="00D416D2">
            <w:pPr>
              <w:spacing w:before="60"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Устинівському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районі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416D2" w:rsidRDefault="00D416D2">
            <w:pPr>
              <w:spacing w:before="60"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Кіровоградської області</w:t>
            </w:r>
          </w:p>
          <w:p w:rsidR="00D416D2" w:rsidRDefault="00D416D2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___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ru-RU"/>
              </w:rPr>
              <w:t>2-К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______________ В.Д.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Зураєва</w:t>
            </w:r>
            <w:proofErr w:type="spellEnd"/>
          </w:p>
        </w:tc>
      </w:tr>
    </w:tbl>
    <w:p w:rsidR="00E90974" w:rsidRPr="00DB32A0" w:rsidRDefault="00E90974" w:rsidP="00E909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2A0">
        <w:rPr>
          <w:rFonts w:ascii="Times New Roman" w:hAnsi="Times New Roman" w:cs="Times New Roman"/>
          <w:b/>
          <w:bCs/>
          <w:sz w:val="24"/>
          <w:szCs w:val="24"/>
        </w:rPr>
        <w:t>ТЕХНОЛОГІЧНА КАРТКА</w:t>
      </w:r>
    </w:p>
    <w:p w:rsidR="00E90974" w:rsidRPr="00DB32A0" w:rsidRDefault="00E90974" w:rsidP="00E909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32A0">
        <w:rPr>
          <w:rFonts w:ascii="Times New Roman" w:hAnsi="Times New Roman" w:cs="Times New Roman"/>
          <w:bCs/>
          <w:sz w:val="24"/>
          <w:szCs w:val="24"/>
        </w:rPr>
        <w:t>адміністративної послуги з в</w:t>
      </w:r>
      <w:r w:rsidRPr="00DB32A0">
        <w:rPr>
          <w:rFonts w:ascii="Times New Roman" w:hAnsi="Times New Roman" w:cs="Times New Roman"/>
          <w:sz w:val="24"/>
          <w:szCs w:val="24"/>
        </w:rPr>
        <w:t xml:space="preserve">идачі відомостей з документації із землеустрою, що включена до </w:t>
      </w:r>
      <w:r w:rsidR="00D416D2">
        <w:rPr>
          <w:rFonts w:ascii="Times New Roman" w:hAnsi="Times New Roman" w:cs="Times New Roman"/>
          <w:sz w:val="24"/>
          <w:szCs w:val="24"/>
          <w:lang w:val="ru-RU"/>
        </w:rPr>
        <w:t>Державного</w:t>
      </w:r>
      <w:bookmarkStart w:id="0" w:name="_GoBack"/>
      <w:bookmarkEnd w:id="0"/>
      <w:r w:rsidRPr="00DB32A0">
        <w:rPr>
          <w:rFonts w:ascii="Times New Roman" w:hAnsi="Times New Roman" w:cs="Times New Roman"/>
          <w:sz w:val="24"/>
          <w:szCs w:val="24"/>
        </w:rPr>
        <w:t xml:space="preserve"> фонду документації із землеустрою</w:t>
      </w:r>
    </w:p>
    <w:p w:rsidR="00DB32A0" w:rsidRPr="00D416D2" w:rsidRDefault="00DB32A0" w:rsidP="00E90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tbl>
      <w:tblPr>
        <w:tblW w:w="10992" w:type="dxa"/>
        <w:jc w:val="center"/>
        <w:tblInd w:w="-6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3724"/>
        <w:gridCol w:w="2880"/>
        <w:gridCol w:w="1230"/>
        <w:gridCol w:w="2465"/>
      </w:tblGrid>
      <w:tr w:rsidR="00E90974" w:rsidRPr="00E90974" w:rsidTr="00103609">
        <w:trPr>
          <w:cantSplit/>
          <w:trHeight w:val="1375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E90974">
              <w:rPr>
                <w:rFonts w:ascii="Times New Roman" w:hAnsi="Times New Roman" w:cs="Times New Roman"/>
                <w:b/>
              </w:rPr>
              <w:t>№</w:t>
            </w:r>
          </w:p>
          <w:p w:rsidR="00E90974" w:rsidRPr="00E90974" w:rsidRDefault="00E90974" w:rsidP="00E909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E90974">
              <w:rPr>
                <w:rFonts w:ascii="Times New Roman" w:hAnsi="Times New Roman" w:cs="Times New Roman"/>
                <w:b/>
              </w:rPr>
              <w:t>з/п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E90974">
              <w:rPr>
                <w:rFonts w:ascii="Times New Roman" w:hAnsi="Times New Roman" w:cs="Times New Roman"/>
                <w:b/>
              </w:rPr>
              <w:t>Етапи послуги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0974">
              <w:rPr>
                <w:rFonts w:ascii="Times New Roman" w:hAnsi="Times New Roman" w:cs="Times New Roman"/>
                <w:b/>
              </w:rPr>
              <w:t>Відповідальна</w:t>
            </w:r>
          </w:p>
          <w:p w:rsidR="00E90974" w:rsidRPr="00E90974" w:rsidRDefault="00E90974" w:rsidP="00E909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E90974">
              <w:rPr>
                <w:rFonts w:ascii="Times New Roman" w:hAnsi="Times New Roman" w:cs="Times New Roman"/>
                <w:b/>
              </w:rPr>
              <w:t>посадова особа і структурний підрозділ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E90974">
              <w:rPr>
                <w:rFonts w:ascii="Times New Roman" w:hAnsi="Times New Roman" w:cs="Times New Roman"/>
                <w:b/>
              </w:rPr>
              <w:t>Дія (В, У, П, З)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E90974">
              <w:rPr>
                <w:rFonts w:ascii="Times New Roman" w:hAnsi="Times New Roman" w:cs="Times New Roman"/>
                <w:b/>
                <w:lang w:eastAsia="ar-SA"/>
              </w:rPr>
              <w:t xml:space="preserve">Термін виконання </w:t>
            </w:r>
          </w:p>
          <w:p w:rsidR="00E90974" w:rsidRPr="00E90974" w:rsidRDefault="00E90974" w:rsidP="00E909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E90974">
              <w:rPr>
                <w:rFonts w:ascii="Times New Roman" w:hAnsi="Times New Roman" w:cs="Times New Roman"/>
                <w:b/>
                <w:lang w:eastAsia="ar-SA"/>
              </w:rPr>
              <w:t>(днів)</w:t>
            </w:r>
          </w:p>
        </w:tc>
      </w:tr>
      <w:tr w:rsidR="00E90974" w:rsidRPr="00E90974" w:rsidTr="00103609">
        <w:trPr>
          <w:trHeight w:val="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uppressAutoHyphens/>
              <w:spacing w:after="0" w:line="240" w:lineRule="auto"/>
              <w:ind w:right="-23" w:hanging="49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Реєстрація  заяви (запиту) суб’єкта звернення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>В день звернення заявника</w:t>
            </w:r>
          </w:p>
        </w:tc>
      </w:tr>
      <w:tr w:rsidR="00E90974" w:rsidRPr="00E90974" w:rsidTr="00103609">
        <w:trPr>
          <w:trHeight w:val="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9F5B57">
            <w:pPr>
              <w:tabs>
                <w:tab w:val="left" w:pos="0"/>
              </w:tabs>
              <w:suppressAutoHyphens/>
              <w:spacing w:after="0" w:line="240" w:lineRule="auto"/>
              <w:ind w:right="-23" w:hanging="49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 xml:space="preserve">Передача </w:t>
            </w:r>
            <w:r w:rsidRPr="00E90974">
              <w:rPr>
                <w:rFonts w:ascii="Times New Roman" w:hAnsi="Times New Roman" w:cs="Times New Roman"/>
                <w:lang w:eastAsia="ar-SA"/>
              </w:rPr>
              <w:t xml:space="preserve">заяви (запиту) </w:t>
            </w:r>
            <w:r w:rsidRPr="00E90974">
              <w:rPr>
                <w:rFonts w:ascii="Times New Roman" w:hAnsi="Times New Roman" w:cs="Times New Roman"/>
                <w:color w:val="000000"/>
              </w:rPr>
              <w:t xml:space="preserve">керівнику </w:t>
            </w:r>
            <w:r w:rsidR="009F5B57">
              <w:rPr>
                <w:rFonts w:ascii="Times New Roman" w:hAnsi="Times New Roman" w:cs="Times New Roman"/>
                <w:color w:val="000000"/>
              </w:rPr>
              <w:t xml:space="preserve">відділу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Держгеокадастру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Устинівському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районі Кіровоградської області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>В день звернення заявника</w:t>
            </w:r>
          </w:p>
        </w:tc>
      </w:tr>
      <w:tr w:rsidR="00E90974" w:rsidRPr="00E90974" w:rsidTr="00103609">
        <w:trPr>
          <w:trHeight w:val="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9F5B57">
            <w:pPr>
              <w:tabs>
                <w:tab w:val="left" w:pos="0"/>
              </w:tabs>
              <w:suppressAutoHyphens/>
              <w:spacing w:after="0" w:line="240" w:lineRule="auto"/>
              <w:ind w:right="-23" w:hanging="49"/>
              <w:rPr>
                <w:rFonts w:ascii="Times New Roman" w:hAnsi="Times New Roman" w:cs="Times New Roman"/>
                <w:color w:val="000000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>Реєстра</w:t>
            </w:r>
            <w:r w:rsidR="009F5B57">
              <w:rPr>
                <w:rFonts w:ascii="Times New Roman" w:hAnsi="Times New Roman" w:cs="Times New Roman"/>
                <w:color w:val="000000"/>
              </w:rPr>
              <w:t xml:space="preserve">ція запиту суб’єкта звернення у відділі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Держгеокадастру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Устинівському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районі Кіровоградської</w:t>
            </w:r>
            <w:r w:rsidRPr="00E90974">
              <w:rPr>
                <w:rFonts w:ascii="Times New Roman" w:hAnsi="Times New Roman" w:cs="Times New Roman"/>
                <w:color w:val="000000"/>
              </w:rPr>
              <w:t xml:space="preserve"> області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9F5B57" w:rsidP="009F5B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Спеціаліст відділу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E9097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74" w:rsidRPr="00E90974" w:rsidRDefault="00E90974" w:rsidP="00334E6C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Протягом 1 дня</w:t>
            </w:r>
          </w:p>
        </w:tc>
      </w:tr>
      <w:tr w:rsidR="00563635" w:rsidRPr="00E90974" w:rsidTr="00103609">
        <w:trPr>
          <w:trHeight w:val="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103609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965591">
            <w:pPr>
              <w:tabs>
                <w:tab w:val="left" w:pos="0"/>
              </w:tabs>
              <w:suppressAutoHyphens/>
              <w:spacing w:after="0" w:line="240" w:lineRule="auto"/>
              <w:ind w:right="-23" w:hanging="4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Передача запиту керівнику </w:t>
            </w:r>
            <w:r w:rsidR="009F5B57">
              <w:rPr>
                <w:rFonts w:ascii="Times New Roman" w:hAnsi="Times New Roman" w:cs="Times New Roman"/>
                <w:color w:val="000000"/>
              </w:rPr>
              <w:t xml:space="preserve">відділу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Держгеокадастру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Устинівському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районі Кіровоградської області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9F5B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 xml:space="preserve">Спеціаліст відділу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1036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334E6C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>Протягом 1  дня</w:t>
            </w:r>
          </w:p>
        </w:tc>
      </w:tr>
      <w:tr w:rsidR="00563635" w:rsidRPr="00E90974" w:rsidTr="00103609">
        <w:trPr>
          <w:trHeight w:val="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9F5B57">
            <w:pPr>
              <w:tabs>
                <w:tab w:val="left" w:pos="0"/>
              </w:tabs>
              <w:suppressAutoHyphens/>
              <w:spacing w:after="0" w:line="240" w:lineRule="auto"/>
              <w:ind w:right="-23" w:hanging="49"/>
              <w:rPr>
                <w:rFonts w:ascii="Times New Roman" w:hAnsi="Times New Roman" w:cs="Times New Roman"/>
                <w:color w:val="000000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 xml:space="preserve">Накладання відповідної резолюції і передача </w:t>
            </w:r>
            <w:r w:rsidRPr="00E90974">
              <w:rPr>
                <w:rFonts w:ascii="Times New Roman" w:hAnsi="Times New Roman" w:cs="Times New Roman"/>
                <w:lang w:eastAsia="ar-SA"/>
              </w:rPr>
              <w:t xml:space="preserve">заяви (запиту) </w:t>
            </w:r>
            <w:r w:rsidRPr="00E90974">
              <w:rPr>
                <w:rFonts w:ascii="Times New Roman" w:hAnsi="Times New Roman" w:cs="Times New Roman"/>
                <w:color w:val="000000"/>
              </w:rPr>
              <w:t>с</w:t>
            </w:r>
            <w:r w:rsidR="009F5B57">
              <w:rPr>
                <w:rFonts w:ascii="Times New Roman" w:hAnsi="Times New Roman" w:cs="Times New Roman"/>
                <w:lang w:eastAsia="ar-SA"/>
              </w:rPr>
              <w:t xml:space="preserve">пеціалісту </w:t>
            </w:r>
            <w:r w:rsidRPr="00E90974">
              <w:rPr>
                <w:rFonts w:ascii="Times New Roman" w:hAnsi="Times New Roman" w:cs="Times New Roman"/>
                <w:lang w:eastAsia="ar-SA"/>
              </w:rPr>
              <w:t xml:space="preserve"> відділу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6001B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 xml:space="preserve">Начальник/заступник начальника </w:t>
            </w:r>
            <w:r w:rsidR="009F5B57">
              <w:rPr>
                <w:rFonts w:ascii="Times New Roman" w:hAnsi="Times New Roman" w:cs="Times New Roman"/>
                <w:lang w:eastAsia="ar-SA"/>
              </w:rPr>
              <w:t xml:space="preserve">відділу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Держгеокадастру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Устинівському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районі Кіровоградської області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334E6C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 xml:space="preserve">Протягом 1 дня </w:t>
            </w:r>
          </w:p>
        </w:tc>
      </w:tr>
      <w:tr w:rsidR="00563635" w:rsidRPr="00E90974" w:rsidTr="00103609">
        <w:trPr>
          <w:trHeight w:val="272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E90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spacing w:after="0" w:line="240" w:lineRule="auto"/>
              <w:ind w:right="-23" w:hanging="49"/>
              <w:rPr>
                <w:rFonts w:ascii="Times New Roman" w:hAnsi="Times New Roman" w:cs="Times New Roman"/>
                <w:color w:val="000000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 xml:space="preserve">Передача </w:t>
            </w:r>
            <w:r w:rsidRPr="00E90974">
              <w:rPr>
                <w:rFonts w:ascii="Times New Roman" w:hAnsi="Times New Roman" w:cs="Times New Roman"/>
                <w:lang w:eastAsia="ar-SA"/>
              </w:rPr>
              <w:t xml:space="preserve">заяви (запиту) </w:t>
            </w:r>
            <w:r w:rsidRPr="00E90974">
              <w:rPr>
                <w:rFonts w:ascii="Times New Roman" w:hAnsi="Times New Roman" w:cs="Times New Roman"/>
                <w:color w:val="000000"/>
              </w:rPr>
              <w:t>в</w:t>
            </w:r>
            <w:r w:rsidRPr="00E90974">
              <w:rPr>
                <w:rFonts w:ascii="Times New Roman" w:hAnsi="Times New Roman" w:cs="Times New Roman"/>
                <w:lang w:eastAsia="ar-SA"/>
              </w:rPr>
              <w:t xml:space="preserve">ідповідальній особі за ведення </w:t>
            </w:r>
            <w:r>
              <w:rPr>
                <w:rFonts w:ascii="Times New Roman" w:hAnsi="Times New Roman" w:cs="Times New Roman"/>
                <w:lang w:eastAsia="ar-SA"/>
              </w:rPr>
              <w:t>Регіональ</w:t>
            </w:r>
            <w:r w:rsidRPr="00E90974">
              <w:rPr>
                <w:rFonts w:ascii="Times New Roman" w:hAnsi="Times New Roman" w:cs="Times New Roman"/>
                <w:lang w:eastAsia="ar-SA"/>
              </w:rPr>
              <w:t>ного фонду документації із землеустрою</w:t>
            </w:r>
            <w:r w:rsidRPr="00E90974">
              <w:rPr>
                <w:rFonts w:ascii="Times New Roman" w:hAnsi="Times New Roman" w:cs="Times New Roman"/>
                <w:color w:val="000000"/>
              </w:rPr>
              <w:t xml:space="preserve"> для опрацювання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9F5B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>Спе</w:t>
            </w:r>
            <w:r w:rsidR="009F5B57">
              <w:rPr>
                <w:rFonts w:ascii="Times New Roman" w:hAnsi="Times New Roman" w:cs="Times New Roman"/>
                <w:color w:val="000000"/>
              </w:rPr>
              <w:t xml:space="preserve">ціаліст відділу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334E6C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>Протягом 1 дня</w:t>
            </w:r>
          </w:p>
        </w:tc>
      </w:tr>
      <w:tr w:rsidR="00563635" w:rsidRPr="00E90974" w:rsidTr="00103609">
        <w:trPr>
          <w:trHeight w:val="6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 xml:space="preserve">Опрацювання заяви (запиту), зокрема: </w:t>
            </w:r>
          </w:p>
          <w:p w:rsidR="00563635" w:rsidRPr="00E90974" w:rsidRDefault="00563635" w:rsidP="00E9097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b/>
                <w:lang w:eastAsia="ar-SA"/>
              </w:rPr>
              <w:t xml:space="preserve">- </w:t>
            </w:r>
            <w:r w:rsidRPr="00E90974">
              <w:rPr>
                <w:rFonts w:ascii="Times New Roman" w:hAnsi="Times New Roman" w:cs="Times New Roman"/>
                <w:lang w:eastAsia="ar-SA"/>
              </w:rPr>
              <w:t xml:space="preserve">перевірка наявності запитуваних матеріалів у </w:t>
            </w:r>
            <w:r w:rsidR="00334E6C">
              <w:rPr>
                <w:rFonts w:ascii="Times New Roman" w:hAnsi="Times New Roman" w:cs="Times New Roman"/>
                <w:lang w:eastAsia="ar-SA"/>
              </w:rPr>
              <w:t>Держав</w:t>
            </w:r>
            <w:r w:rsidRPr="00E90974">
              <w:rPr>
                <w:rFonts w:ascii="Times New Roman" w:hAnsi="Times New Roman" w:cs="Times New Roman"/>
                <w:lang w:eastAsia="ar-SA"/>
              </w:rPr>
              <w:t>ному фонді документації із землеустрою;</w:t>
            </w:r>
          </w:p>
          <w:p w:rsidR="00563635" w:rsidRPr="00E90974" w:rsidRDefault="00563635" w:rsidP="00E9097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>- мета отримання матеріалів</w:t>
            </w:r>
            <w:r w:rsidRPr="00E90974">
              <w:rPr>
                <w:rFonts w:ascii="Times New Roman" w:hAnsi="Times New Roman" w:cs="Times New Roman"/>
              </w:rPr>
              <w:t>;</w:t>
            </w:r>
          </w:p>
          <w:p w:rsidR="00563635" w:rsidRPr="00E90974" w:rsidRDefault="00563635" w:rsidP="00E9097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</w:rPr>
              <w:t>- віднесення запитуваних матеріалів до доступу «ДСК» або до носіїв відомостей, що становлять державну таємницю;</w:t>
            </w:r>
          </w:p>
          <w:p w:rsidR="00563635" w:rsidRPr="00E90974" w:rsidRDefault="00563635" w:rsidP="00E90974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>- копія довіреності, на підставі якої інтереси одержувача адміністративної послуги представлятиме його уповноважена особа (у разі потреби)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385E41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Відповідальна особ</w:t>
            </w:r>
            <w:r w:rsidR="00385E4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334E6C" w:rsidP="00E909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Протягом 17</w:t>
            </w:r>
            <w:r w:rsidR="00563635" w:rsidRPr="00E90974">
              <w:rPr>
                <w:rFonts w:ascii="Times New Roman" w:hAnsi="Times New Roman" w:cs="Times New Roman"/>
                <w:color w:val="000000"/>
              </w:rPr>
              <w:t xml:space="preserve"> днів</w:t>
            </w:r>
          </w:p>
        </w:tc>
      </w:tr>
      <w:tr w:rsidR="00563635" w:rsidRPr="00E90974" w:rsidTr="00103609">
        <w:trPr>
          <w:trHeight w:val="6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385E4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Підготовка супровідного листа щодо  видачі матеріалів</w:t>
            </w:r>
            <w:r w:rsidR="00385E41">
              <w:rPr>
                <w:rFonts w:ascii="Times New Roman" w:hAnsi="Times New Roman" w:cs="Times New Roman"/>
                <w:lang w:eastAsia="ar-SA"/>
              </w:rPr>
              <w:t xml:space="preserve"> регіонального</w:t>
            </w:r>
            <w:r w:rsidRPr="00E90974">
              <w:rPr>
                <w:rFonts w:ascii="Times New Roman" w:hAnsi="Times New Roman" w:cs="Times New Roman"/>
                <w:lang w:eastAsia="ar-SA"/>
              </w:rPr>
              <w:t xml:space="preserve"> фонду документації із землеустрою, або листа про відмову у видачі (у разі неможливості надання матеріалів Державного фонду документації із землеустрою)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385E41" w:rsidP="009F5B57">
            <w:pPr>
              <w:suppressAutoHyphens/>
              <w:spacing w:after="0" w:line="240" w:lineRule="auto"/>
              <w:ind w:right="-123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Відпові</w:t>
            </w:r>
            <w:r w:rsidR="009F5B57">
              <w:rPr>
                <w:rFonts w:ascii="Times New Roman" w:hAnsi="Times New Roman" w:cs="Times New Roman"/>
                <w:color w:val="000000"/>
              </w:rPr>
              <w:t xml:space="preserve">дальна особа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334E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 xml:space="preserve">Протягом </w:t>
            </w:r>
            <w:r w:rsidR="00334E6C">
              <w:rPr>
                <w:rFonts w:ascii="Times New Roman" w:hAnsi="Times New Roman" w:cs="Times New Roman"/>
                <w:color w:val="000000"/>
              </w:rPr>
              <w:t>3</w:t>
            </w:r>
            <w:r w:rsidRPr="00E90974">
              <w:rPr>
                <w:rFonts w:ascii="Times New Roman" w:hAnsi="Times New Roman" w:cs="Times New Roman"/>
                <w:color w:val="000000"/>
              </w:rPr>
              <w:t>днів</w:t>
            </w:r>
          </w:p>
        </w:tc>
      </w:tr>
      <w:tr w:rsidR="00563635" w:rsidRPr="00E90974" w:rsidTr="00103609">
        <w:trPr>
          <w:trHeight w:val="413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9D72B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 xml:space="preserve">Подача пакету документів керівнику </w:t>
            </w:r>
            <w:r w:rsidR="009F5B57">
              <w:rPr>
                <w:rFonts w:ascii="Times New Roman" w:hAnsi="Times New Roman" w:cs="Times New Roman"/>
                <w:color w:val="000000"/>
              </w:rPr>
              <w:t xml:space="preserve">відділу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Держгеокадастру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Устинівському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районі Кіровоградської області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385E41" w:rsidP="009F5B57">
            <w:pPr>
              <w:tabs>
                <w:tab w:val="left" w:pos="0"/>
              </w:tabs>
              <w:suppressAutoHyphens/>
              <w:spacing w:after="0" w:line="240" w:lineRule="auto"/>
              <w:ind w:right="-123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Відповідальна особа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>Протягом 2 днів</w:t>
            </w:r>
          </w:p>
        </w:tc>
      </w:tr>
      <w:tr w:rsidR="00563635" w:rsidRPr="00E90974" w:rsidTr="00103609">
        <w:trPr>
          <w:trHeight w:val="413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Підпис супровідного листа щодо  видачі матеріалів Державного фонду документації із землеустрою, або листа про відмову у видачі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110262">
            <w:pPr>
              <w:tabs>
                <w:tab w:val="left" w:pos="0"/>
              </w:tabs>
              <w:suppressAutoHyphens/>
              <w:spacing w:after="0" w:line="240" w:lineRule="auto"/>
              <w:ind w:right="-9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Начальник/заступник начальника</w:t>
            </w:r>
            <w:r w:rsidR="009F5B57">
              <w:rPr>
                <w:rFonts w:ascii="Times New Roman" w:hAnsi="Times New Roman" w:cs="Times New Roman"/>
                <w:lang w:eastAsia="ar-SA"/>
              </w:rPr>
              <w:t xml:space="preserve"> відділу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Держгеокадастру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="009F5B57">
              <w:rPr>
                <w:rFonts w:ascii="Times New Roman" w:hAnsi="Times New Roman" w:cs="Times New Roman"/>
                <w:color w:val="000000"/>
              </w:rPr>
              <w:t>Устинівському</w:t>
            </w:r>
            <w:proofErr w:type="spellEnd"/>
            <w:r w:rsidR="009F5B57">
              <w:rPr>
                <w:rFonts w:ascii="Times New Roman" w:hAnsi="Times New Roman" w:cs="Times New Roman"/>
                <w:color w:val="000000"/>
              </w:rPr>
              <w:t xml:space="preserve"> районі Кіровоградської області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>Протягом 1 дня</w:t>
            </w:r>
          </w:p>
        </w:tc>
      </w:tr>
      <w:tr w:rsidR="00965591" w:rsidRPr="00E90974" w:rsidTr="00965591">
        <w:trPr>
          <w:trHeight w:val="1797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91" w:rsidRDefault="00965591" w:rsidP="00E90974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91" w:rsidRPr="00E90974" w:rsidRDefault="00965591" w:rsidP="00334E6C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Передача супровідного листа та матеріалів </w:t>
            </w:r>
            <w:r w:rsidR="00334E6C">
              <w:rPr>
                <w:rFonts w:ascii="Times New Roman" w:hAnsi="Times New Roman" w:cs="Times New Roman"/>
                <w:lang w:eastAsia="ar-SA"/>
              </w:rPr>
              <w:t>Держав</w:t>
            </w:r>
            <w:r>
              <w:rPr>
                <w:rFonts w:ascii="Times New Roman" w:hAnsi="Times New Roman" w:cs="Times New Roman"/>
                <w:lang w:eastAsia="ar-SA"/>
              </w:rPr>
              <w:t>ного фонду документації із землеустрою або листа про відмову у видачі адміністратору центру надання адміністративних послуг, який реєстрував запит суб’єкта звернення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91" w:rsidRPr="00E90974" w:rsidRDefault="00965591" w:rsidP="009F5B57">
            <w:pPr>
              <w:tabs>
                <w:tab w:val="left" w:pos="0"/>
              </w:tabs>
              <w:suppressAutoHyphens/>
              <w:spacing w:after="0" w:line="240" w:lineRule="auto"/>
              <w:ind w:right="-123"/>
              <w:rPr>
                <w:rFonts w:ascii="Times New Roman" w:hAnsi="Times New Roman" w:cs="Times New Roman"/>
                <w:lang w:eastAsia="ar-SA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 xml:space="preserve">Спеціаліст відділу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91" w:rsidRPr="00E90974" w:rsidRDefault="00965591" w:rsidP="00E9097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91" w:rsidRPr="00E90974" w:rsidRDefault="00965591" w:rsidP="00E9097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>Протягом 1 дня</w:t>
            </w:r>
          </w:p>
        </w:tc>
      </w:tr>
      <w:tr w:rsidR="00563635" w:rsidRPr="00E90974" w:rsidTr="00103609">
        <w:trPr>
          <w:trHeight w:val="6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55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 xml:space="preserve">Видача </w:t>
            </w:r>
            <w:r w:rsidR="00334E6C">
              <w:rPr>
                <w:rFonts w:ascii="Times New Roman" w:hAnsi="Times New Roman" w:cs="Times New Roman"/>
                <w:lang w:eastAsia="ar-SA"/>
              </w:rPr>
              <w:t xml:space="preserve">адміністратором центру надання </w:t>
            </w:r>
            <w:r w:rsidRPr="00E90974">
              <w:rPr>
                <w:rFonts w:ascii="Times New Roman" w:hAnsi="Times New Roman" w:cs="Times New Roman"/>
                <w:lang w:eastAsia="ar-SA"/>
              </w:rPr>
              <w:t>матеріалів з Державного фонду документації із землеустрою, або відмова у видачі (у разі неможливості надання матеріалів Державного фонду документації із землеустрою)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965591" w:rsidP="00E90974">
            <w:pPr>
              <w:tabs>
                <w:tab w:val="left" w:pos="0"/>
              </w:tabs>
              <w:suppressAutoHyphens/>
              <w:spacing w:after="0" w:line="240" w:lineRule="auto"/>
              <w:ind w:right="-123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974">
              <w:rPr>
                <w:rFonts w:ascii="Times New Roman" w:hAnsi="Times New Roman" w:cs="Times New Roman"/>
                <w:lang w:eastAsia="ar-SA"/>
              </w:rPr>
              <w:t>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96559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0974">
              <w:rPr>
                <w:rFonts w:ascii="Times New Roman" w:hAnsi="Times New Roman" w:cs="Times New Roman"/>
                <w:color w:val="000000"/>
              </w:rPr>
              <w:t xml:space="preserve">Протягом </w:t>
            </w:r>
            <w:r w:rsidR="00965591">
              <w:rPr>
                <w:rFonts w:ascii="Times New Roman" w:hAnsi="Times New Roman" w:cs="Times New Roman"/>
                <w:color w:val="000000"/>
              </w:rPr>
              <w:t>1</w:t>
            </w:r>
            <w:r w:rsidRPr="00E90974">
              <w:rPr>
                <w:rFonts w:ascii="Times New Roman" w:hAnsi="Times New Roman" w:cs="Times New Roman"/>
                <w:color w:val="000000"/>
              </w:rPr>
              <w:t>дня</w:t>
            </w:r>
          </w:p>
        </w:tc>
      </w:tr>
      <w:tr w:rsidR="00563635" w:rsidRPr="00E90974" w:rsidTr="00103609">
        <w:trPr>
          <w:trHeight w:val="64"/>
          <w:jc w:val="center"/>
        </w:trPr>
        <w:tc>
          <w:tcPr>
            <w:tcW w:w="8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rPr>
                <w:rFonts w:ascii="Times New Roman" w:hAnsi="Times New Roman" w:cs="Times New Roman"/>
                <w:b/>
                <w:lang w:eastAsia="ar-SA"/>
              </w:rPr>
            </w:pPr>
            <w:r w:rsidRPr="00E90974">
              <w:rPr>
                <w:rFonts w:ascii="Times New Roman" w:hAnsi="Times New Roman" w:cs="Times New Roman"/>
                <w:b/>
                <w:lang w:eastAsia="ar-SA"/>
              </w:rPr>
              <w:t>Загальна кількість днів надання послуги -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334E6C" w:rsidP="00E9097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30</w:t>
            </w:r>
          </w:p>
        </w:tc>
      </w:tr>
      <w:tr w:rsidR="00563635" w:rsidRPr="00E90974" w:rsidTr="00103609">
        <w:trPr>
          <w:trHeight w:val="64"/>
          <w:jc w:val="center"/>
        </w:trPr>
        <w:tc>
          <w:tcPr>
            <w:tcW w:w="8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563635" w:rsidP="00E90974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6" w:hanging="9"/>
              <w:rPr>
                <w:rFonts w:ascii="Times New Roman" w:hAnsi="Times New Roman" w:cs="Times New Roman"/>
                <w:b/>
                <w:lang w:eastAsia="ar-SA"/>
              </w:rPr>
            </w:pPr>
            <w:r w:rsidRPr="00E90974">
              <w:rPr>
                <w:rFonts w:ascii="Times New Roman" w:hAnsi="Times New Roman" w:cs="Times New Roman"/>
                <w:b/>
                <w:lang w:eastAsia="ar-SA"/>
              </w:rPr>
              <w:t xml:space="preserve">Загальна кількість днів (передбачена законодавством) - 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35" w:rsidRPr="00E90974" w:rsidRDefault="00334E6C" w:rsidP="00E9097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До 30 календарних днів</w:t>
            </w:r>
          </w:p>
        </w:tc>
      </w:tr>
    </w:tbl>
    <w:p w:rsidR="00110262" w:rsidRDefault="00110262" w:rsidP="00110262">
      <w:pPr>
        <w:spacing w:after="0" w:line="240" w:lineRule="auto"/>
        <w:ind w:left="-709"/>
        <w:rPr>
          <w:rFonts w:ascii="Times New Roman" w:hAnsi="Times New Roman" w:cs="Times New Roman"/>
          <w:b/>
        </w:rPr>
      </w:pPr>
    </w:p>
    <w:p w:rsidR="00110262" w:rsidRDefault="00110262" w:rsidP="00110262">
      <w:pPr>
        <w:spacing w:after="0" w:line="240" w:lineRule="auto"/>
        <w:ind w:left="-709"/>
        <w:rPr>
          <w:rFonts w:ascii="Times New Roman" w:hAnsi="Times New Roman" w:cs="Times New Roman"/>
        </w:rPr>
      </w:pPr>
      <w:r w:rsidRPr="00013F78">
        <w:rPr>
          <w:rFonts w:ascii="Times New Roman" w:hAnsi="Times New Roman" w:cs="Times New Roman"/>
          <w:b/>
        </w:rPr>
        <w:t>Примітка:</w:t>
      </w:r>
      <w:r>
        <w:rPr>
          <w:rFonts w:ascii="Times New Roman" w:hAnsi="Times New Roman" w:cs="Times New Roman"/>
        </w:rPr>
        <w:t xml:space="preserve"> дії або бездіяльність посадової особи</w:t>
      </w:r>
      <w:r w:rsidR="009F5B57">
        <w:rPr>
          <w:rFonts w:ascii="Times New Roman" w:hAnsi="Times New Roman" w:cs="Times New Roman"/>
        </w:rPr>
        <w:t xml:space="preserve"> відділу </w:t>
      </w:r>
      <w:proofErr w:type="spellStart"/>
      <w:r w:rsidR="009F5B57">
        <w:rPr>
          <w:rFonts w:ascii="Times New Roman" w:hAnsi="Times New Roman" w:cs="Times New Roman"/>
          <w:color w:val="000000"/>
        </w:rPr>
        <w:t>Держгеокадастру</w:t>
      </w:r>
      <w:proofErr w:type="spellEnd"/>
      <w:r w:rsidR="009F5B57">
        <w:rPr>
          <w:rFonts w:ascii="Times New Roman" w:hAnsi="Times New Roman" w:cs="Times New Roman"/>
          <w:color w:val="000000"/>
        </w:rPr>
        <w:t xml:space="preserve"> в </w:t>
      </w:r>
      <w:proofErr w:type="spellStart"/>
      <w:r w:rsidR="009F5B57">
        <w:rPr>
          <w:rFonts w:ascii="Times New Roman" w:hAnsi="Times New Roman" w:cs="Times New Roman"/>
          <w:color w:val="000000"/>
        </w:rPr>
        <w:t>Устинівському</w:t>
      </w:r>
      <w:proofErr w:type="spellEnd"/>
      <w:r w:rsidR="009F5B57">
        <w:rPr>
          <w:rFonts w:ascii="Times New Roman" w:hAnsi="Times New Roman" w:cs="Times New Roman"/>
          <w:color w:val="000000"/>
        </w:rPr>
        <w:t xml:space="preserve"> районі Кіровоградської області</w:t>
      </w:r>
      <w:r>
        <w:rPr>
          <w:rFonts w:ascii="Times New Roman" w:hAnsi="Times New Roman" w:cs="Times New Roman"/>
        </w:rPr>
        <w:t>можуть бути оскаржені до суду в порядку, встановленому законом.</w:t>
      </w:r>
    </w:p>
    <w:p w:rsidR="00E90974" w:rsidRPr="00E90974" w:rsidRDefault="00E90974" w:rsidP="00E90974">
      <w:pPr>
        <w:spacing w:after="0" w:line="240" w:lineRule="auto"/>
        <w:rPr>
          <w:rFonts w:ascii="Times New Roman" w:hAnsi="Times New Roman" w:cs="Times New Roman"/>
        </w:rPr>
      </w:pPr>
    </w:p>
    <w:p w:rsidR="00E90974" w:rsidRPr="00E90974" w:rsidRDefault="00E90974" w:rsidP="00110262">
      <w:pPr>
        <w:spacing w:after="0" w:line="240" w:lineRule="auto"/>
        <w:ind w:left="-709"/>
        <w:rPr>
          <w:rFonts w:ascii="Times New Roman" w:hAnsi="Times New Roman" w:cs="Times New Roman"/>
          <w:i/>
        </w:rPr>
      </w:pPr>
      <w:r w:rsidRPr="00E90974">
        <w:rPr>
          <w:rFonts w:ascii="Times New Roman" w:hAnsi="Times New Roman" w:cs="Times New Roman"/>
          <w:i/>
        </w:rPr>
        <w:t>Умовні позначки: В – виконує, У – бере участь, П – погоджує, З – затверджує.</w:t>
      </w:r>
    </w:p>
    <w:p w:rsidR="00E90974" w:rsidRPr="00E90974" w:rsidRDefault="00E90974" w:rsidP="00E90974">
      <w:pPr>
        <w:spacing w:after="0" w:line="240" w:lineRule="auto"/>
        <w:rPr>
          <w:rFonts w:ascii="Times New Roman" w:hAnsi="Times New Roman" w:cs="Times New Roman"/>
          <w:i/>
        </w:rPr>
      </w:pPr>
    </w:p>
    <w:p w:rsidR="00E90974" w:rsidRPr="00E90974" w:rsidRDefault="00E90974" w:rsidP="00E90974">
      <w:pPr>
        <w:spacing w:after="0" w:line="240" w:lineRule="auto"/>
        <w:rPr>
          <w:rFonts w:ascii="Times New Roman" w:hAnsi="Times New Roman" w:cs="Times New Roman"/>
          <w:i/>
        </w:rPr>
      </w:pPr>
    </w:p>
    <w:p w:rsidR="00E90974" w:rsidRDefault="00E90974" w:rsidP="00E90974">
      <w:pPr>
        <w:rPr>
          <w:i/>
        </w:rPr>
      </w:pPr>
    </w:p>
    <w:p w:rsidR="00E90974" w:rsidRDefault="00E90974" w:rsidP="00E90974">
      <w:pPr>
        <w:rPr>
          <w:i/>
        </w:rPr>
      </w:pPr>
    </w:p>
    <w:p w:rsidR="00E74986" w:rsidRDefault="00E74986"/>
    <w:sectPr w:rsidR="00E74986" w:rsidSect="00F62E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90974"/>
    <w:rsid w:val="00096964"/>
    <w:rsid w:val="000C4CFA"/>
    <w:rsid w:val="00110262"/>
    <w:rsid w:val="00334E6C"/>
    <w:rsid w:val="00385E41"/>
    <w:rsid w:val="003E1CCB"/>
    <w:rsid w:val="005462DB"/>
    <w:rsid w:val="00563635"/>
    <w:rsid w:val="006001B1"/>
    <w:rsid w:val="007C39C2"/>
    <w:rsid w:val="007D1B19"/>
    <w:rsid w:val="00912D03"/>
    <w:rsid w:val="00965591"/>
    <w:rsid w:val="009866B8"/>
    <w:rsid w:val="009A753F"/>
    <w:rsid w:val="009D72B1"/>
    <w:rsid w:val="009F5B57"/>
    <w:rsid w:val="00AE22FB"/>
    <w:rsid w:val="00BB1654"/>
    <w:rsid w:val="00CB4B42"/>
    <w:rsid w:val="00D416D2"/>
    <w:rsid w:val="00D83894"/>
    <w:rsid w:val="00DB32A0"/>
    <w:rsid w:val="00DF3BAB"/>
    <w:rsid w:val="00E74986"/>
    <w:rsid w:val="00E90974"/>
    <w:rsid w:val="00F62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ЦНАП</cp:lastModifiedBy>
  <cp:revision>10</cp:revision>
  <cp:lastPrinted>2016-01-04T08:53:00Z</cp:lastPrinted>
  <dcterms:created xsi:type="dcterms:W3CDTF">2015-11-09T14:13:00Z</dcterms:created>
  <dcterms:modified xsi:type="dcterms:W3CDTF">2017-06-07T05:43:00Z</dcterms:modified>
</cp:coreProperties>
</file>